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3DE796CF" w:rsidR="008C25B3" w:rsidRDefault="00614270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/>
          <w:b/>
          <w:snapToGrid w:val="0"/>
          <w:color w:val="000000" w:themeColor="text1"/>
          <w:sz w:val="24"/>
          <w:szCs w:val="24"/>
        </w:rPr>
        <w:t>Zapytanie ofertowe</w:t>
      </w:r>
      <w:r w:rsidR="00AB32C5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 </w:t>
      </w:r>
      <w:r w:rsidR="005C654A" w:rsidRPr="005C654A">
        <w:rPr>
          <w:rFonts w:ascii="Lato" w:hAnsi="Lato"/>
          <w:b/>
          <w:snapToGrid w:val="0"/>
          <w:color w:val="000000" w:themeColor="text1"/>
          <w:sz w:val="24"/>
          <w:szCs w:val="24"/>
        </w:rPr>
        <w:t>3/04/09/28794/2026</w:t>
      </w:r>
    </w:p>
    <w:p w14:paraId="41AFFDEF" w14:textId="5528FA43" w:rsidR="00F94D03" w:rsidRPr="00BE58D4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</w:t>
      </w:r>
      <w:bookmarkStart w:id="0" w:name="_GoBack"/>
      <w:bookmarkEnd w:id="0"/>
      <w:r w:rsidRPr="00BE58D4">
        <w:rPr>
          <w:rFonts w:ascii="Lato" w:hAnsi="Lato" w:cs="Arial"/>
          <w:color w:val="000000" w:themeColor="text1"/>
          <w:sz w:val="24"/>
          <w:szCs w:val="24"/>
        </w:rPr>
        <w:t>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845B2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shd w:val="clear" w:color="auto" w:fill="FFFFFF" w:themeFill="background1"/>
            <w:vAlign w:val="center"/>
          </w:tcPr>
          <w:p w14:paraId="65E942E0" w14:textId="17291477" w:rsidR="00F94D03" w:rsidRPr="00BE58D4" w:rsidRDefault="005C654A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09.04.</w:t>
            </w:r>
            <w:r w:rsidR="00C67D2C"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>2026</w:t>
            </w:r>
            <w:r w:rsidR="00D5151C"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 xml:space="preserve">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1E780E7B" w14:textId="77777777" w:rsidR="00C827F7" w:rsidRDefault="00C827F7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C827F7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Szpital Głowno Grupa Zdrowie Spółka z ograniczoną odpowiedzialnością</w:t>
            </w:r>
          </w:p>
          <w:p w14:paraId="6AB69DF8" w14:textId="77777777" w:rsidR="00C827F7" w:rsidRDefault="00C827F7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C827F7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Wojska Polskiego 32/34, 95-015 Głowno</w:t>
            </w:r>
          </w:p>
          <w:p w14:paraId="0E97CE91" w14:textId="4762AAC2" w:rsidR="00DB5A81" w:rsidRPr="00BE58D4" w:rsidRDefault="00C827F7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C827F7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NIP: 7331359448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1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5C8CABE0" w14:textId="77777777" w:rsidR="00020057" w:rsidRPr="00020057" w:rsidRDefault="00020057" w:rsidP="00020057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20057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Przeprowadzenie szkolenia „Zasady savoir – vivre wobec osób</w:t>
            </w:r>
          </w:p>
          <w:p w14:paraId="77C4DE06" w14:textId="1BAA99F4" w:rsidR="00F94D03" w:rsidRPr="00D5151C" w:rsidRDefault="00020057" w:rsidP="00020057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highlight w:val="yellow"/>
                <w:lang w:val="pl-PL"/>
              </w:rPr>
            </w:pPr>
            <w:r w:rsidRPr="00020057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ze szczególnymi potrzebami” dla 4 osób</w:t>
            </w:r>
          </w:p>
        </w:tc>
      </w:tr>
      <w:bookmarkEnd w:id="1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056120BA" w:rsidR="00F94D03" w:rsidRPr="00BE58D4" w:rsidRDefault="00614270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01.04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06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33904520" w:rsidR="00F94D03" w:rsidRPr="00BE58D4" w:rsidRDefault="009A16BE" w:rsidP="005C654A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 </w:t>
            </w: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dnia </w:t>
            </w:r>
            <w:r w:rsidR="005C654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2026-04-16</w:t>
            </w:r>
            <w:r w:rsidR="00F86DAF" w:rsidRPr="00F86DAF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16:00</w:t>
            </w:r>
          </w:p>
        </w:tc>
      </w:tr>
    </w:tbl>
    <w:p w14:paraId="543FEF14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845B23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464F0026" w14:textId="77777777" w:rsidR="00845B23" w:rsidRPr="00845B23" w:rsidRDefault="00845B23" w:rsidP="00845B2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0F9AFAF0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Przedmiotem zamówienia jest/są Szkolenie przeprowadzone w ramach programu</w:t>
      </w:r>
    </w:p>
    <w:p w14:paraId="47997CF6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Dostępność Plus dla AOS.</w:t>
      </w:r>
    </w:p>
    <w:p w14:paraId="665BD6E9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- Plan Szkolenia:</w:t>
      </w:r>
    </w:p>
    <w:p w14:paraId="6C5097E9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Czas Blok Tematyczny</w:t>
      </w:r>
    </w:p>
    <w:p w14:paraId="33F91065" w14:textId="77777777" w:rsidR="00AB32C5" w:rsidRDefault="00AB32C5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6AE0BBBB" w14:textId="4E873495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Blok 1- 2 h</w:t>
      </w:r>
    </w:p>
    <w:p w14:paraId="4A8ED8F6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1. Kulturowe i społeczne konteksty stereotypów w działalności</w:t>
      </w:r>
    </w:p>
    <w:p w14:paraId="65264216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praktycznej z osobami z niepełnosprawnościami i ze szczególnymi</w:t>
      </w:r>
    </w:p>
    <w:p w14:paraId="07C23557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potrzebami.</w:t>
      </w:r>
    </w:p>
    <w:p w14:paraId="4084FAEF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2. Przeciwdziałanie stereotypom – budowanie postawy akceptacji i</w:t>
      </w:r>
    </w:p>
    <w:p w14:paraId="489B82BB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przestrzegania zasad komunikacji z osobami ze szczególnymi</w:t>
      </w:r>
    </w:p>
    <w:p w14:paraId="10F32CF5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potrzebami.</w:t>
      </w:r>
    </w:p>
    <w:p w14:paraId="5C10717E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3. Tworzenie sprzyjającej atmosfery komunikacji z osobami ze</w:t>
      </w:r>
    </w:p>
    <w:p w14:paraId="44A431BE" w14:textId="7DDEDB57" w:rsidR="00845B23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szczególnymi potrzebami.</w:t>
      </w:r>
    </w:p>
    <w:p w14:paraId="27E09FAE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lastRenderedPageBreak/>
        <w:t>Blok 2 - 2 h</w:t>
      </w:r>
    </w:p>
    <w:p w14:paraId="6F5A8C62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4. Zasady savoir-vivre’u obowiązujące w kontaktach z osobami</w:t>
      </w:r>
    </w:p>
    <w:p w14:paraId="7FC871F3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z niepełnosprawnościami z różnymi rodzajami dysfunkcji.</w:t>
      </w:r>
    </w:p>
    <w:p w14:paraId="47C87C46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5. Potrzeby osób ze szczególnymi potrzebami w zakresie obsługi w</w:t>
      </w:r>
    </w:p>
    <w:p w14:paraId="71547327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placówce medycznej.</w:t>
      </w:r>
    </w:p>
    <w:p w14:paraId="4FD28452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6. Przeciwdziałanie sytuacjom kryzysowym i ich rozwiązywanie. Rola</w:t>
      </w:r>
    </w:p>
    <w:p w14:paraId="5A2B2005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personelu placówki.</w:t>
      </w:r>
    </w:p>
    <w:p w14:paraId="43783EAD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Szczegóły szkolenia:</w:t>
      </w:r>
    </w:p>
    <w:p w14:paraId="77094B09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- Szkolenie stacjonarne</w:t>
      </w:r>
    </w:p>
    <w:p w14:paraId="3A909075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- Uczestnik po szkoleniu otrzymuje certyfikat/zaświadczenie ukończenia szkolenia</w:t>
      </w:r>
    </w:p>
    <w:p w14:paraId="57029977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- Należy wykonać dokumentację zdjęciową w trakcie szkolenia</w:t>
      </w:r>
    </w:p>
    <w:p w14:paraId="19C65694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- Przekazać ewentualne dodatkowe materiały szkoleniowe</w:t>
      </w:r>
    </w:p>
    <w:p w14:paraId="68F43844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- Przygotowanie listy obecności obligatoryjnie podpisaną przez prowadzącego szkolenie i</w:t>
      </w:r>
    </w:p>
    <w:p w14:paraId="7C1F73FF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uczestników szkolenia</w:t>
      </w:r>
    </w:p>
    <w:p w14:paraId="12C261D0" w14:textId="5DB20209" w:rsid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- Czas szkolenia minimum 4 h dydaktycznych</w:t>
      </w:r>
    </w:p>
    <w:p w14:paraId="00A17919" w14:textId="383926E6" w:rsid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44490A1C" w14:textId="2FA50F6A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5C654A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5C654A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765BF44" w14:textId="7CC38C59" w:rsidR="003E475A" w:rsidRPr="00AB32C5" w:rsidRDefault="00F94D03" w:rsidP="003E475A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727152F9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5C654A">
        <w:rPr>
          <w:rFonts w:ascii="Lato" w:hAnsi="Lato"/>
          <w:bCs/>
          <w:color w:val="000000" w:themeColor="text1"/>
          <w:sz w:val="24"/>
          <w:szCs w:val="24"/>
        </w:rPr>
        <w:t>29</w:t>
      </w:r>
      <w:r w:rsidR="00AB32C5">
        <w:rPr>
          <w:rFonts w:ascii="Lato" w:hAnsi="Lato"/>
          <w:bCs/>
          <w:color w:val="000000" w:themeColor="text1"/>
          <w:sz w:val="24"/>
          <w:szCs w:val="24"/>
        </w:rPr>
        <w:t>.05.</w:t>
      </w:r>
      <w:r w:rsidR="009C2C26" w:rsidRPr="00BE58D4">
        <w:rPr>
          <w:rFonts w:ascii="Lato" w:hAnsi="Lato"/>
          <w:bCs/>
          <w:color w:val="000000" w:themeColor="text1"/>
          <w:sz w:val="24"/>
          <w:szCs w:val="24"/>
        </w:rPr>
        <w:t>2026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5C654A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C = (Cmin/Cof)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 – zaoferowana cena brutto przez oferenta wynikająca z danej oferty,</w:t>
      </w:r>
    </w:p>
    <w:p w14:paraId="71722512" w14:textId="199499C3" w:rsidR="00D5151C" w:rsidRDefault="002746AC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DEF6E4C" w14:textId="77777777" w:rsidR="00B61571" w:rsidRPr="00B61571" w:rsidRDefault="00B61571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7A8124F8" w:rsidR="00F94D03" w:rsidRDefault="00F94D03" w:rsidP="00D5151C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845B23">
        <w:rPr>
          <w:rFonts w:ascii="Lato" w:hAnsi="Lato"/>
          <w:color w:val="000000" w:themeColor="text1"/>
          <w:sz w:val="24"/>
          <w:szCs w:val="24"/>
        </w:rPr>
        <w:t>dostepnoscplusaos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845B23">
        <w:rPr>
          <w:rFonts w:ascii="Lato" w:hAnsi="Lato"/>
          <w:color w:val="000000" w:themeColor="text1"/>
          <w:sz w:val="24"/>
          <w:szCs w:val="24"/>
        </w:rPr>
        <w:br/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>tel.</w:t>
      </w:r>
      <w:r w:rsidR="00614270">
        <w:rPr>
          <w:rFonts w:ascii="Lato" w:hAnsi="Lato"/>
          <w:color w:val="000000" w:themeColor="text1"/>
          <w:sz w:val="24"/>
          <w:szCs w:val="24"/>
        </w:rPr>
        <w:t xml:space="preserve"> 500 006 420</w:t>
      </w:r>
    </w:p>
    <w:p w14:paraId="1EAE4CFA" w14:textId="53F0B3BC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11954895" w14:textId="77777777" w:rsidR="00F71D97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62531E47" w14:textId="77777777" w:rsidR="00B61571" w:rsidRPr="00BE58D4" w:rsidRDefault="00B61571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547D2D94" w14:textId="69BA2CED" w:rsidR="00B61571" w:rsidRPr="00F67BE0" w:rsidRDefault="00B61571" w:rsidP="00B61571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>
        <w:rPr>
          <w:rFonts w:ascii="Lato" w:hAnsi="Lato"/>
          <w:color w:val="000000" w:themeColor="text1"/>
          <w:sz w:val="24"/>
          <w:szCs w:val="24"/>
        </w:rPr>
        <w:t>–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Wzór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umowy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6CA948" w14:textId="77777777" w:rsidR="0073620A" w:rsidRDefault="0073620A" w:rsidP="00EE3EBA">
      <w:r>
        <w:separator/>
      </w:r>
    </w:p>
  </w:endnote>
  <w:endnote w:type="continuationSeparator" w:id="0">
    <w:p w14:paraId="0EE80415" w14:textId="77777777" w:rsidR="0073620A" w:rsidRDefault="0073620A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6459E20B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5C654A">
          <w:rPr>
            <w:rFonts w:ascii="Lato" w:hAnsi="Lato"/>
            <w:noProof/>
          </w:rPr>
          <w:t>3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0EE731" w14:textId="77777777" w:rsidR="0073620A" w:rsidRDefault="0073620A" w:rsidP="00EE3EBA">
      <w:r>
        <w:separator/>
      </w:r>
    </w:p>
  </w:footnote>
  <w:footnote w:type="continuationSeparator" w:id="0">
    <w:p w14:paraId="10EAEFB4" w14:textId="77777777" w:rsidR="0073620A" w:rsidRDefault="0073620A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00914"/>
    <w:rsid w:val="000147EE"/>
    <w:rsid w:val="00020057"/>
    <w:rsid w:val="00041696"/>
    <w:rsid w:val="00054D71"/>
    <w:rsid w:val="00082563"/>
    <w:rsid w:val="000A25B5"/>
    <w:rsid w:val="000C04BD"/>
    <w:rsid w:val="000C6A44"/>
    <w:rsid w:val="000E1C76"/>
    <w:rsid w:val="000F6B3A"/>
    <w:rsid w:val="001250AA"/>
    <w:rsid w:val="00146EF0"/>
    <w:rsid w:val="00166EEC"/>
    <w:rsid w:val="00177B2B"/>
    <w:rsid w:val="001D700C"/>
    <w:rsid w:val="0022702C"/>
    <w:rsid w:val="00244AB7"/>
    <w:rsid w:val="002746AC"/>
    <w:rsid w:val="00282D78"/>
    <w:rsid w:val="002B5668"/>
    <w:rsid w:val="0035039C"/>
    <w:rsid w:val="003E475A"/>
    <w:rsid w:val="0041407C"/>
    <w:rsid w:val="00474F47"/>
    <w:rsid w:val="004833A6"/>
    <w:rsid w:val="004857DE"/>
    <w:rsid w:val="004A2DD1"/>
    <w:rsid w:val="004C213D"/>
    <w:rsid w:val="004C64DD"/>
    <w:rsid w:val="004D291F"/>
    <w:rsid w:val="00553371"/>
    <w:rsid w:val="005966EF"/>
    <w:rsid w:val="005B6A4F"/>
    <w:rsid w:val="005C654A"/>
    <w:rsid w:val="005F1CB3"/>
    <w:rsid w:val="00614270"/>
    <w:rsid w:val="006277C9"/>
    <w:rsid w:val="00667752"/>
    <w:rsid w:val="00667B78"/>
    <w:rsid w:val="00683738"/>
    <w:rsid w:val="006E75F1"/>
    <w:rsid w:val="006F6929"/>
    <w:rsid w:val="006F7D2E"/>
    <w:rsid w:val="00710C87"/>
    <w:rsid w:val="0073620A"/>
    <w:rsid w:val="00737547"/>
    <w:rsid w:val="0075679D"/>
    <w:rsid w:val="007605DC"/>
    <w:rsid w:val="0078349B"/>
    <w:rsid w:val="007E4EC6"/>
    <w:rsid w:val="00806ADE"/>
    <w:rsid w:val="008219E3"/>
    <w:rsid w:val="00826C22"/>
    <w:rsid w:val="00840083"/>
    <w:rsid w:val="00845B23"/>
    <w:rsid w:val="00873709"/>
    <w:rsid w:val="008C1CC9"/>
    <w:rsid w:val="008C25B3"/>
    <w:rsid w:val="008D5BAA"/>
    <w:rsid w:val="009046EF"/>
    <w:rsid w:val="0097646B"/>
    <w:rsid w:val="009860AF"/>
    <w:rsid w:val="009A16BE"/>
    <w:rsid w:val="009A3FF7"/>
    <w:rsid w:val="009B331C"/>
    <w:rsid w:val="009C2C26"/>
    <w:rsid w:val="009C4126"/>
    <w:rsid w:val="009D24E1"/>
    <w:rsid w:val="00A27839"/>
    <w:rsid w:val="00A36EF7"/>
    <w:rsid w:val="00A56310"/>
    <w:rsid w:val="00AA5E03"/>
    <w:rsid w:val="00AB32C5"/>
    <w:rsid w:val="00AE22C8"/>
    <w:rsid w:val="00AF0221"/>
    <w:rsid w:val="00B61571"/>
    <w:rsid w:val="00B8242B"/>
    <w:rsid w:val="00B8397B"/>
    <w:rsid w:val="00B95CA8"/>
    <w:rsid w:val="00BA1860"/>
    <w:rsid w:val="00BE2385"/>
    <w:rsid w:val="00BE58D4"/>
    <w:rsid w:val="00C67D2C"/>
    <w:rsid w:val="00C827F7"/>
    <w:rsid w:val="00CD5D84"/>
    <w:rsid w:val="00CE208D"/>
    <w:rsid w:val="00D17B1A"/>
    <w:rsid w:val="00D5151C"/>
    <w:rsid w:val="00D82CED"/>
    <w:rsid w:val="00DA0CAF"/>
    <w:rsid w:val="00DA6C01"/>
    <w:rsid w:val="00DB17DC"/>
    <w:rsid w:val="00DB5A81"/>
    <w:rsid w:val="00E24B63"/>
    <w:rsid w:val="00E67282"/>
    <w:rsid w:val="00E76C0A"/>
    <w:rsid w:val="00EB09CA"/>
    <w:rsid w:val="00EC266A"/>
    <w:rsid w:val="00EC6D7F"/>
    <w:rsid w:val="00EE3EBA"/>
    <w:rsid w:val="00F226E7"/>
    <w:rsid w:val="00F30E39"/>
    <w:rsid w:val="00F67BE0"/>
    <w:rsid w:val="00F71D97"/>
    <w:rsid w:val="00F86DAF"/>
    <w:rsid w:val="00F94D03"/>
    <w:rsid w:val="00FA4A96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726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2</cp:revision>
  <cp:lastPrinted>2026-01-26T18:38:00Z</cp:lastPrinted>
  <dcterms:created xsi:type="dcterms:W3CDTF">2026-04-09T07:33:00Z</dcterms:created>
  <dcterms:modified xsi:type="dcterms:W3CDTF">2026-04-09T07:33:00Z</dcterms:modified>
</cp:coreProperties>
</file>